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9DEC" w14:textId="130A391B" w:rsidR="004D6183" w:rsidRDefault="009303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9152F" wp14:editId="79177E50">
                <wp:simplePos x="0" y="0"/>
                <wp:positionH relativeFrom="column">
                  <wp:posOffset>1302844</wp:posOffset>
                </wp:positionH>
                <wp:positionV relativeFrom="paragraph">
                  <wp:posOffset>240280</wp:posOffset>
                </wp:positionV>
                <wp:extent cx="3244215" cy="5372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C3135" w14:textId="092F112F" w:rsidR="007603A5" w:rsidRPr="007603A5" w:rsidRDefault="007603A5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</w:rPr>
                            </w:pPr>
                            <w:r w:rsidRPr="007603A5">
                              <w:rPr>
                                <w:rFonts w:ascii="American Typewriter" w:hAnsi="American Typewriter"/>
                                <w:sz w:val="32"/>
                                <w:szCs w:val="32"/>
                              </w:rPr>
                              <w:t>Mark Cope Grainger</w:t>
                            </w:r>
                          </w:p>
                          <w:p w14:paraId="651896E4" w14:textId="77777777" w:rsidR="007603A5" w:rsidRPr="007603A5" w:rsidRDefault="007603A5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  <w:r w:rsidRPr="007603A5">
                              <w:rPr>
                                <w:rFonts w:ascii="American Typewriter" w:hAnsi="American Typewriter"/>
                              </w:rPr>
                              <w:t>Poet, Pirate, Advertising Maker.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15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.6pt;margin-top:18.9pt;width:255.4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" filled="f" stroked="f">
                <v:textbox>
                  <w:txbxContent>
                    <w:p w14:paraId="4A9C3135" w14:textId="092F112F" w:rsidR="007603A5" w:rsidRPr="007603A5" w:rsidRDefault="007603A5">
                      <w:pPr>
                        <w:rPr>
                          <w:rFonts w:ascii="American Typewriter" w:hAnsi="American Typewriter"/>
                          <w:sz w:val="32"/>
                          <w:szCs w:val="32"/>
                        </w:rPr>
                      </w:pPr>
                      <w:r w:rsidRPr="007603A5">
                        <w:rPr>
                          <w:rFonts w:ascii="American Typewriter" w:hAnsi="American Typewriter"/>
                          <w:sz w:val="32"/>
                          <w:szCs w:val="32"/>
                        </w:rPr>
                        <w:t>Mark Cope Grainger</w:t>
                      </w:r>
                    </w:p>
                    <w:p w14:paraId="651896E4" w14:textId="77777777" w:rsidR="007603A5" w:rsidRPr="007603A5" w:rsidRDefault="007603A5">
                      <w:pPr>
                        <w:rPr>
                          <w:rFonts w:ascii="American Typewriter" w:hAnsi="American Typewriter"/>
                        </w:rPr>
                      </w:pPr>
                      <w:r w:rsidRPr="007603A5">
                        <w:rPr>
                          <w:rFonts w:ascii="American Typewriter" w:hAnsi="American Typewriter"/>
                        </w:rPr>
                        <w:t>Poet, Pirate, Advertising Maker.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A0F8E" wp14:editId="0B9F1A3C">
            <wp:extent cx="1121308" cy="1267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LOGO_CIRCLE BLK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1" t="10448" r="23207" b="5470"/>
                    <a:stretch/>
                  </pic:blipFill>
                  <pic:spPr bwMode="auto">
                    <a:xfrm>
                      <a:off x="0" y="0"/>
                      <a:ext cx="1125144" cy="127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84F1C" w14:textId="77777777" w:rsidR="007603A5" w:rsidRDefault="007603A5"/>
    <w:p w14:paraId="096FC010" w14:textId="6B2CCA8D" w:rsidR="007603A5" w:rsidRDefault="007603A5"/>
    <w:p w14:paraId="1F27E5F4" w14:textId="68732299" w:rsidR="007603A5" w:rsidRDefault="007603A5"/>
    <w:p w14:paraId="58AD87B3" w14:textId="77777777" w:rsidR="007603A5" w:rsidRDefault="007603A5" w:rsidP="007603A5">
      <w:pPr>
        <w:jc w:val="center"/>
        <w:rPr>
          <w:rFonts w:ascii="American Typewriter" w:hAnsi="American Typewriter"/>
          <w:b/>
          <w:sz w:val="44"/>
          <w:szCs w:val="44"/>
        </w:rPr>
      </w:pPr>
      <w:r w:rsidRPr="007603A5">
        <w:rPr>
          <w:rFonts w:ascii="American Typewriter" w:hAnsi="American Typewriter"/>
          <w:b/>
          <w:sz w:val="44"/>
          <w:szCs w:val="44"/>
        </w:rPr>
        <w:t>Curriculum Vitae</w:t>
      </w:r>
    </w:p>
    <w:p w14:paraId="143BB180" w14:textId="77777777" w:rsidR="007603A5" w:rsidRDefault="007603A5" w:rsidP="007603A5">
      <w:pPr>
        <w:jc w:val="center"/>
        <w:rPr>
          <w:rFonts w:ascii="American Typewriter" w:hAnsi="American Typewriter"/>
          <w:b/>
          <w:sz w:val="44"/>
          <w:szCs w:val="44"/>
        </w:rPr>
      </w:pPr>
    </w:p>
    <w:p w14:paraId="51153C50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Me:</w:t>
      </w:r>
    </w:p>
    <w:p w14:paraId="36B7A779" w14:textId="60512883" w:rsid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Poet, pirate, advertising maker (Senior Copywriter). Hater of self-promotion, so I'll keep it brief. </w:t>
      </w:r>
      <w:r w:rsidR="00A561FC">
        <w:rPr>
          <w:rFonts w:ascii="American Typewriter" w:hAnsi="American Typewriter" w:cs="Times New Roman"/>
          <w:sz w:val="22"/>
          <w:szCs w:val="22"/>
          <w:lang w:val="en-ZA"/>
        </w:rPr>
        <w:t>22</w:t>
      </w: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 xml:space="preserve"> years in the industry, big agencies &amp; small, freelance &amp; permanent, ATL, BTL &amp; TTL experience. Experienced in most mediums. Check out out my portfolio and get in touch if you want to know more.</w:t>
      </w:r>
    </w:p>
    <w:p w14:paraId="3EA0A1B4" w14:textId="77777777" w:rsid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</w:p>
    <w:p w14:paraId="33683A94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b/>
          <w:bCs/>
          <w:sz w:val="22"/>
          <w:szCs w:val="22"/>
          <w:lang w:val="en-ZA"/>
        </w:rPr>
        <w:t>Personal Details:</w:t>
      </w:r>
    </w:p>
    <w:p w14:paraId="409BFE7B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​</w:t>
      </w: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Name: Mark Cope Grainger</w:t>
      </w:r>
    </w:p>
    <w:p w14:paraId="3B7E8FCC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ID: 7511075065085</w:t>
      </w:r>
    </w:p>
    <w:p w14:paraId="015F5A28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D.O.B.: 7 November 1975</w:t>
      </w:r>
    </w:p>
    <w:p w14:paraId="42126A3A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Nationality: South African</w:t>
      </w:r>
    </w:p>
    <w:p w14:paraId="578207AA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Marital Status: Single</w:t>
      </w:r>
    </w:p>
    <w:p w14:paraId="326CECD6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Language: English</w:t>
      </w:r>
    </w:p>
    <w:p w14:paraId="17C68CAF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Driver’s License: 08 with own car</w:t>
      </w:r>
    </w:p>
    <w:p w14:paraId="370FDF3B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·     Tel: 084 520 3041</w:t>
      </w:r>
    </w:p>
    <w:p w14:paraId="76F3A31C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 xml:space="preserve">·     Email: </w:t>
      </w:r>
      <w:r w:rsidRPr="007603A5">
        <w:rPr>
          <w:rFonts w:ascii="American Typewriter" w:hAnsi="American Typewriter" w:cs="Times New Roman"/>
          <w:sz w:val="22"/>
          <w:szCs w:val="22"/>
          <w:u w:val="single"/>
          <w:lang w:val="en-ZA"/>
        </w:rPr>
        <w:t>markcopegrainger@gmail.com</w:t>
      </w:r>
    </w:p>
    <w:p w14:paraId="7BC570B7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>
        <w:rPr>
          <w:rFonts w:ascii="American Typewriter" w:hAnsi="American Typewriter" w:cs="Times New Roman"/>
          <w:sz w:val="22"/>
          <w:szCs w:val="22"/>
          <w:lang w:val="en-ZA"/>
        </w:rPr>
        <w:t xml:space="preserve">·     </w:t>
      </w: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 xml:space="preserve">Portfolio: </w:t>
      </w:r>
      <w:r w:rsidRPr="007603A5">
        <w:rPr>
          <w:rFonts w:ascii="American Typewriter" w:hAnsi="American Typewriter" w:cs="Times New Roman"/>
          <w:sz w:val="22"/>
          <w:szCs w:val="22"/>
          <w:u w:val="single"/>
          <w:lang w:val="en-ZA"/>
        </w:rPr>
        <w:t>​</w:t>
      </w:r>
      <w:r w:rsidR="00446EFF">
        <w:rPr>
          <w:rFonts w:ascii="American Typewriter" w:hAnsi="American Typewriter" w:cs="Times New Roman"/>
          <w:sz w:val="22"/>
          <w:szCs w:val="22"/>
          <w:u w:val="single"/>
          <w:lang w:val="en-ZA"/>
        </w:rPr>
        <w:t>markcopegrainger.com</w:t>
      </w:r>
    </w:p>
    <w:p w14:paraId="60820CF2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u w:val="single"/>
          <w:lang w:val="en-ZA"/>
        </w:rPr>
        <w:t>​</w:t>
      </w:r>
    </w:p>
    <w:p w14:paraId="7837927A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b/>
          <w:bCs/>
          <w:sz w:val="22"/>
          <w:szCs w:val="22"/>
          <w:lang w:val="en-ZA"/>
        </w:rPr>
        <w:t>Experience:</w:t>
      </w:r>
    </w:p>
    <w:p w14:paraId="3D8B3638" w14:textId="77777777" w:rsidR="00E04F5A" w:rsidRDefault="00E04F5A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Wunderman Thompson</w:t>
      </w:r>
    </w:p>
    <w:p w14:paraId="3C9CE0BB" w14:textId="797DD440" w:rsidR="00E04F5A" w:rsidRDefault="00E04F5A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September 2019 – Current</w:t>
      </w:r>
    </w:p>
    <w:p w14:paraId="6B44A1AB" w14:textId="5F6B8896" w:rsidR="00E04F5A" w:rsidRPr="00E04F5A" w:rsidRDefault="00E04F5A" w:rsidP="00E04F5A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E04F5A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Telkom (Mostly Retail with a dash of Brand)</w:t>
      </w:r>
    </w:p>
    <w:p w14:paraId="3B63DE33" w14:textId="040E8992" w:rsidR="00E04F5A" w:rsidRPr="00E04F5A" w:rsidRDefault="00E04F5A" w:rsidP="00E04F5A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E04F5A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Shell</w:t>
      </w:r>
    </w:p>
    <w:p w14:paraId="06FB481D" w14:textId="35764C06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lastRenderedPageBreak/>
        <w:t>Freelance:</w:t>
      </w:r>
    </w:p>
    <w:p w14:paraId="710A2253" w14:textId="0B4834B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 xml:space="preserve">​February 2018 </w:t>
      </w:r>
      <w:r w:rsidR="00E04F5A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–</w:t>
      </w: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 xml:space="preserve"> </w:t>
      </w:r>
      <w:r w:rsidR="00E04F5A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September 2019</w:t>
      </w:r>
    </w:p>
    <w:p w14:paraId="28443CCF" w14:textId="77777777" w:rsidR="00E04F5A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​</w:t>
      </w:r>
    </w:p>
    <w:p w14:paraId="7C27678B" w14:textId="3BAE4971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JWT:</w:t>
      </w:r>
    </w:p>
    <w:p w14:paraId="0EBC42D9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September 2014 - January 2018</w:t>
      </w:r>
    </w:p>
    <w:p w14:paraId="675D4257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Nestle (KitKat, Barone, Smarties, Aero, Tex)</w:t>
      </w:r>
    </w:p>
    <w:p w14:paraId="7FC6F6B1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Shell</w:t>
      </w:r>
    </w:p>
    <w:p w14:paraId="0EF2E482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Bayer</w:t>
      </w:r>
    </w:p>
    <w:p w14:paraId="1734FA9D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Lucozade</w:t>
      </w:r>
    </w:p>
    <w:p w14:paraId="667F1307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Ribena</w:t>
      </w:r>
    </w:p>
    <w:p w14:paraId="3409E403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Star Lager</w:t>
      </w:r>
    </w:p>
    <w:p w14:paraId="7A7D1337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Surf</w:t>
      </w:r>
    </w:p>
    <w:p w14:paraId="2B5713CD" w14:textId="77777777" w:rsidR="007603A5" w:rsidRPr="007603A5" w:rsidRDefault="007603A5" w:rsidP="007603A5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Kellogg's</w:t>
      </w:r>
    </w:p>
    <w:p w14:paraId="469F6BD3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​</w:t>
      </w:r>
    </w:p>
    <w:p w14:paraId="6CF85B03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Freelance:</w:t>
      </w:r>
    </w:p>
    <w:p w14:paraId="0EC8685F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February 2013 - August 2014</w:t>
      </w:r>
    </w:p>
    <w:p w14:paraId="3958B5BE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​</w:t>
      </w:r>
    </w:p>
    <w:p w14:paraId="1B40FA77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Humankind Advertising:</w:t>
      </w:r>
    </w:p>
    <w:p w14:paraId="26D562CD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November 2011 - March 2013</w:t>
      </w:r>
    </w:p>
    <w:p w14:paraId="633C1575" w14:textId="77777777" w:rsidR="007603A5" w:rsidRPr="007603A5" w:rsidRDefault="007603A5" w:rsidP="007603A5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Supa Quick</w:t>
      </w:r>
    </w:p>
    <w:p w14:paraId="1310122F" w14:textId="77777777" w:rsidR="007603A5" w:rsidRPr="007603A5" w:rsidRDefault="007603A5" w:rsidP="007603A5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Budget Insurance</w:t>
      </w:r>
    </w:p>
    <w:p w14:paraId="6A963F08" w14:textId="77777777" w:rsidR="007603A5" w:rsidRPr="007603A5" w:rsidRDefault="007603A5" w:rsidP="007603A5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1Life Direct &amp; Funeral</w:t>
      </w:r>
    </w:p>
    <w:p w14:paraId="20FD0B52" w14:textId="77777777" w:rsidR="007603A5" w:rsidRPr="007603A5" w:rsidRDefault="007603A5" w:rsidP="007603A5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Consol</w:t>
      </w:r>
    </w:p>
    <w:p w14:paraId="26A81478" w14:textId="77777777" w:rsidR="007603A5" w:rsidRPr="007603A5" w:rsidRDefault="007603A5" w:rsidP="007603A5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iBurst</w:t>
      </w:r>
    </w:p>
    <w:p w14:paraId="1926049B" w14:textId="77777777" w:rsidR="007603A5" w:rsidRPr="007603A5" w:rsidRDefault="007603A5" w:rsidP="007603A5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CIMA</w:t>
      </w:r>
    </w:p>
    <w:p w14:paraId="628B6CF2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​</w:t>
      </w:r>
    </w:p>
    <w:p w14:paraId="19DF7A6D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Morrisjones&amp;Co:</w:t>
      </w:r>
    </w:p>
    <w:p w14:paraId="2D685A67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March 2003 - August 2011</w:t>
      </w:r>
    </w:p>
    <w:p w14:paraId="1760DABE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Debonairs Pizza</w:t>
      </w:r>
    </w:p>
    <w:p w14:paraId="79B45CC6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Wimpy</w:t>
      </w:r>
    </w:p>
    <w:p w14:paraId="17580926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Mugg &amp; Bean</w:t>
      </w:r>
    </w:p>
    <w:p w14:paraId="2763BBF7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Southern Sun</w:t>
      </w:r>
    </w:p>
    <w:p w14:paraId="382EBF4F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Garden Court</w:t>
      </w:r>
    </w:p>
    <w:p w14:paraId="746E0599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Sun International</w:t>
      </w:r>
    </w:p>
    <w:p w14:paraId="3BD9BEDC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kulula.com</w:t>
      </w:r>
    </w:p>
    <w:p w14:paraId="2B7BD690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Hollard Insurance</w:t>
      </w:r>
    </w:p>
    <w:p w14:paraId="48E32795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Discovery Health &amp; Invest</w:t>
      </w:r>
    </w:p>
    <w:p w14:paraId="4D724DBA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Miller Genuine Draft</w:t>
      </w:r>
    </w:p>
    <w:p w14:paraId="351CC72A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FoodCorp (Catmor, Tafelberg, Sunbake &amp; others)</w:t>
      </w:r>
    </w:p>
    <w:p w14:paraId="2C1173FF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Appletiser</w:t>
      </w:r>
    </w:p>
    <w:p w14:paraId="349BBA08" w14:textId="77777777" w:rsidR="007603A5" w:rsidRPr="007603A5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Virgin Mobile</w:t>
      </w:r>
    </w:p>
    <w:p w14:paraId="50A1A6DC" w14:textId="77777777" w:rsidR="00E04F5A" w:rsidRDefault="007603A5" w:rsidP="007603A5">
      <w:pPr>
        <w:numPr>
          <w:ilvl w:val="0"/>
          <w:numId w:val="3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Homecoming Revolution</w:t>
      </w:r>
    </w:p>
    <w:p w14:paraId="4DCF52B8" w14:textId="046277FC" w:rsidR="007603A5" w:rsidRPr="00E04F5A" w:rsidRDefault="007603A5" w:rsidP="00E04F5A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E04F5A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lastRenderedPageBreak/>
        <w:t>FCB:</w:t>
      </w:r>
    </w:p>
    <w:p w14:paraId="25A53676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April 2002 - February 2003</w:t>
      </w:r>
    </w:p>
    <w:p w14:paraId="4E2709A2" w14:textId="77777777" w:rsidR="007603A5" w:rsidRPr="007603A5" w:rsidRDefault="007603A5" w:rsidP="007603A5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Toyota</w:t>
      </w:r>
    </w:p>
    <w:p w14:paraId="4AA9719B" w14:textId="77777777" w:rsidR="007603A5" w:rsidRPr="007603A5" w:rsidRDefault="007603A5" w:rsidP="007603A5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TV Africa</w:t>
      </w:r>
    </w:p>
    <w:p w14:paraId="61781468" w14:textId="77777777" w:rsidR="007603A5" w:rsidRPr="007603A5" w:rsidRDefault="007603A5" w:rsidP="007603A5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FNB</w:t>
      </w:r>
    </w:p>
    <w:p w14:paraId="56B3D676" w14:textId="77777777" w:rsidR="007603A5" w:rsidRPr="007603A5" w:rsidRDefault="007603A5" w:rsidP="007603A5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Vodacom</w:t>
      </w:r>
    </w:p>
    <w:p w14:paraId="4C37504C" w14:textId="77777777" w:rsidR="007603A5" w:rsidRPr="007603A5" w:rsidRDefault="007603A5" w:rsidP="007603A5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Oros</w:t>
      </w:r>
    </w:p>
    <w:p w14:paraId="01104EE0" w14:textId="77777777" w:rsidR="007603A5" w:rsidRPr="007603A5" w:rsidRDefault="007603A5" w:rsidP="007603A5">
      <w:pPr>
        <w:numPr>
          <w:ilvl w:val="0"/>
          <w:numId w:val="4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True Love</w:t>
      </w:r>
    </w:p>
    <w:p w14:paraId="69AEA3FD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​</w:t>
      </w:r>
    </w:p>
    <w:p w14:paraId="6BD61F17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Lowe:</w:t>
      </w:r>
    </w:p>
    <w:p w14:paraId="1073962B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January 2001 - February 2002</w:t>
      </w:r>
    </w:p>
    <w:p w14:paraId="3D5496CF" w14:textId="7B19B59D" w:rsidR="007603A5" w:rsidRPr="007603A5" w:rsidRDefault="007603A5" w:rsidP="007603A5">
      <w:pPr>
        <w:numPr>
          <w:ilvl w:val="0"/>
          <w:numId w:val="5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Unilever (Omo, Domestos, Sunlight, Ego</w:t>
      </w:r>
      <w:r w:rsidR="00E04F5A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/Axe</w:t>
      </w: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)</w:t>
      </w:r>
    </w:p>
    <w:p w14:paraId="712A5CF6" w14:textId="77777777" w:rsidR="007603A5" w:rsidRPr="007603A5" w:rsidRDefault="007603A5" w:rsidP="007603A5">
      <w:pPr>
        <w:numPr>
          <w:ilvl w:val="0"/>
          <w:numId w:val="5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Investec</w:t>
      </w:r>
    </w:p>
    <w:p w14:paraId="013D3A70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​</w:t>
      </w:r>
    </w:p>
    <w:p w14:paraId="24F791E9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Postions Held:</w:t>
      </w:r>
    </w:p>
    <w:p w14:paraId="48A56C77" w14:textId="77777777" w:rsidR="007603A5" w:rsidRPr="007603A5" w:rsidRDefault="007603A5" w:rsidP="007603A5">
      <w:pPr>
        <w:numPr>
          <w:ilvl w:val="0"/>
          <w:numId w:val="6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Copywriter from Junior to Senior</w:t>
      </w:r>
    </w:p>
    <w:p w14:paraId="0D3EE7E3" w14:textId="77777777" w:rsidR="007603A5" w:rsidRPr="007603A5" w:rsidRDefault="007603A5" w:rsidP="007603A5">
      <w:pPr>
        <w:numPr>
          <w:ilvl w:val="0"/>
          <w:numId w:val="6"/>
        </w:num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Group Head</w:t>
      </w:r>
    </w:p>
    <w:p w14:paraId="4152B8BF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​</w:t>
      </w:r>
    </w:p>
    <w:p w14:paraId="1D864397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t>Education:</w:t>
      </w:r>
    </w:p>
    <w:p w14:paraId="42DBC748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kern w:val="36"/>
          <w:sz w:val="22"/>
          <w:szCs w:val="22"/>
          <w:lang w:val="en-ZA"/>
        </w:rPr>
        <w:t>Primary:</w:t>
      </w:r>
    </w:p>
    <w:p w14:paraId="0478DD51" w14:textId="77777777" w:rsidR="007603A5" w:rsidRDefault="007603A5" w:rsidP="007603A5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Glenhazel Primary</w:t>
      </w:r>
    </w:p>
    <w:p w14:paraId="2BCF1CD5" w14:textId="77777777" w:rsidR="007603A5" w:rsidRPr="007603A5" w:rsidRDefault="007603A5" w:rsidP="007603A5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St John’s Preparatory School</w:t>
      </w:r>
    </w:p>
    <w:p w14:paraId="4391D7E4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​</w:t>
      </w:r>
    </w:p>
    <w:p w14:paraId="4D142EBA" w14:textId="77777777" w:rsidR="007603A5" w:rsidRPr="007603A5" w:rsidRDefault="007603A5" w:rsidP="007603A5">
      <w:p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Secondary:</w:t>
      </w:r>
    </w:p>
    <w:p w14:paraId="1A517ACD" w14:textId="77777777" w:rsidR="007603A5" w:rsidRPr="007603A5" w:rsidRDefault="007603A5" w:rsidP="007603A5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St John’s College</w:t>
      </w:r>
    </w:p>
    <w:p w14:paraId="42E0CD29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​</w:t>
      </w:r>
    </w:p>
    <w:p w14:paraId="452B6AB2" w14:textId="77777777" w:rsidR="007603A5" w:rsidRPr="007603A5" w:rsidRDefault="007603A5" w:rsidP="007603A5">
      <w:p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Tertiary</w:t>
      </w:r>
    </w:p>
    <w:p w14:paraId="2DA90F79" w14:textId="77777777" w:rsidR="007603A5" w:rsidRPr="007603A5" w:rsidRDefault="007603A5" w:rsidP="007603A5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Vega School of Brand Communication</w:t>
      </w:r>
    </w:p>
    <w:p w14:paraId="49C36282" w14:textId="77777777" w:rsidR="007603A5" w:rsidRPr="007603A5" w:rsidRDefault="007603A5" w:rsidP="007603A5">
      <w:p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​</w:t>
      </w:r>
    </w:p>
    <w:p w14:paraId="67A6EEFD" w14:textId="77777777" w:rsidR="007603A5" w:rsidRPr="007603A5" w:rsidRDefault="007603A5" w:rsidP="007603A5">
      <w:p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Cs/>
          <w:sz w:val="22"/>
          <w:szCs w:val="22"/>
          <w:lang w:val="en-ZA"/>
        </w:rPr>
        <w:t>Levels Achieved:</w:t>
      </w:r>
    </w:p>
    <w:p w14:paraId="0A2B50FB" w14:textId="77777777" w:rsidR="007603A5" w:rsidRPr="007603A5" w:rsidRDefault="007603A5" w:rsidP="007603A5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sz w:val="22"/>
          <w:szCs w:val="22"/>
          <w:lang w:val="en-ZA"/>
        </w:rPr>
        <w:t>​</w:t>
      </w: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University Exemption</w:t>
      </w:r>
    </w:p>
    <w:p w14:paraId="3ACE6455" w14:textId="77777777" w:rsidR="007603A5" w:rsidRPr="007603A5" w:rsidRDefault="007603A5" w:rsidP="007603A5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1"/>
        <w:rPr>
          <w:rFonts w:ascii="American Typewriter" w:eastAsia="Times New Roman" w:hAnsi="American Typewriter" w:cs="Times New Roman"/>
          <w:b/>
          <w:bCs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Copywriting Diploma</w:t>
      </w:r>
    </w:p>
    <w:p w14:paraId="1AEBDEBB" w14:textId="77777777" w:rsidR="007603A5" w:rsidRPr="007603A5" w:rsidRDefault="007603A5" w:rsidP="007603A5">
      <w:p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​</w:t>
      </w:r>
    </w:p>
    <w:p w14:paraId="65CC7B35" w14:textId="77777777" w:rsidR="007603A5" w:rsidRPr="007603A5" w:rsidRDefault="007603A5" w:rsidP="007603A5">
      <w:pPr>
        <w:spacing w:before="100" w:beforeAutospacing="1" w:after="100" w:afterAutospacing="1"/>
        <w:outlineLvl w:val="0"/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</w:pPr>
      <w:r w:rsidRPr="007603A5">
        <w:rPr>
          <w:rFonts w:ascii="American Typewriter" w:eastAsia="Times New Roman" w:hAnsi="American Typewriter" w:cs="Times New Roman"/>
          <w:b/>
          <w:bCs/>
          <w:kern w:val="36"/>
          <w:sz w:val="22"/>
          <w:szCs w:val="22"/>
          <w:lang w:val="en-ZA"/>
        </w:rPr>
        <w:lastRenderedPageBreak/>
        <w:t>Achievements:</w:t>
      </w:r>
    </w:p>
    <w:p w14:paraId="709F80D5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Young Creatives Award 2000</w:t>
      </w:r>
    </w:p>
    <w:p w14:paraId="321E70C1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Student Eagle 2000</w:t>
      </w:r>
    </w:p>
    <w:p w14:paraId="54D85BE0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Silver Student Print Loerie 2001</w:t>
      </w:r>
    </w:p>
    <w:p w14:paraId="0B499052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Silver Print Loerie 2001</w:t>
      </w:r>
    </w:p>
    <w:p w14:paraId="20325B81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Loerie Print Finalist 2002</w:t>
      </w:r>
    </w:p>
    <w:p w14:paraId="46ED22CE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Loerie Print Finalist 2004</w:t>
      </w:r>
    </w:p>
    <w:p w14:paraId="125D027E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Best Ad at Vukas 2005</w:t>
      </w:r>
    </w:p>
    <w:p w14:paraId="15356475" w14:textId="77777777" w:rsidR="007603A5" w:rsidRPr="007603A5" w:rsidRDefault="007603A5" w:rsidP="007603A5">
      <w:pPr>
        <w:numPr>
          <w:ilvl w:val="0"/>
          <w:numId w:val="7"/>
        </w:numPr>
        <w:spacing w:before="100" w:beforeAutospacing="1" w:after="100" w:afterAutospacing="1"/>
        <w:rPr>
          <w:rFonts w:ascii="American Typewriter" w:hAnsi="American Typewriter" w:cs="Times New Roman"/>
          <w:sz w:val="22"/>
          <w:szCs w:val="22"/>
          <w:lang w:val="en-ZA"/>
        </w:rPr>
      </w:pPr>
      <w:r w:rsidRPr="007603A5">
        <w:rPr>
          <w:rFonts w:ascii="American Typewriter" w:hAnsi="American Typewriter" w:cs="Times New Roman"/>
          <w:sz w:val="22"/>
          <w:szCs w:val="22"/>
          <w:lang w:val="en-ZA"/>
        </w:rPr>
        <w:t>Apex Award 2011</w:t>
      </w:r>
    </w:p>
    <w:p w14:paraId="3C5B9753" w14:textId="77777777" w:rsidR="007603A5" w:rsidRPr="007603A5" w:rsidRDefault="007603A5" w:rsidP="007603A5">
      <w:pPr>
        <w:rPr>
          <w:rFonts w:ascii="American Typewriter" w:hAnsi="American Typewriter"/>
          <w:b/>
          <w:sz w:val="22"/>
          <w:szCs w:val="22"/>
        </w:rPr>
      </w:pPr>
    </w:p>
    <w:sectPr w:rsidR="007603A5" w:rsidRPr="007603A5" w:rsidSect="007603A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C50"/>
    <w:multiLevelType w:val="multilevel"/>
    <w:tmpl w:val="24B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47813"/>
    <w:multiLevelType w:val="hybridMultilevel"/>
    <w:tmpl w:val="04E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74D"/>
    <w:multiLevelType w:val="multilevel"/>
    <w:tmpl w:val="3BF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134E2"/>
    <w:multiLevelType w:val="hybridMultilevel"/>
    <w:tmpl w:val="0630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0E76"/>
    <w:multiLevelType w:val="multilevel"/>
    <w:tmpl w:val="DCA6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81D1E"/>
    <w:multiLevelType w:val="multilevel"/>
    <w:tmpl w:val="5A3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53CC7"/>
    <w:multiLevelType w:val="multilevel"/>
    <w:tmpl w:val="D36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54ED4"/>
    <w:multiLevelType w:val="multilevel"/>
    <w:tmpl w:val="D5C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A7D7C"/>
    <w:multiLevelType w:val="multilevel"/>
    <w:tmpl w:val="A3EC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31DCF"/>
    <w:multiLevelType w:val="hybridMultilevel"/>
    <w:tmpl w:val="A974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5873">
    <w:abstractNumId w:val="6"/>
  </w:num>
  <w:num w:numId="2" w16cid:durableId="714621691">
    <w:abstractNumId w:val="0"/>
  </w:num>
  <w:num w:numId="3" w16cid:durableId="163937670">
    <w:abstractNumId w:val="5"/>
  </w:num>
  <w:num w:numId="4" w16cid:durableId="562370907">
    <w:abstractNumId w:val="2"/>
  </w:num>
  <w:num w:numId="5" w16cid:durableId="929847118">
    <w:abstractNumId w:val="4"/>
  </w:num>
  <w:num w:numId="6" w16cid:durableId="703359816">
    <w:abstractNumId w:val="7"/>
  </w:num>
  <w:num w:numId="7" w16cid:durableId="974942888">
    <w:abstractNumId w:val="8"/>
  </w:num>
  <w:num w:numId="8" w16cid:durableId="1215430664">
    <w:abstractNumId w:val="9"/>
  </w:num>
  <w:num w:numId="9" w16cid:durableId="1283195341">
    <w:abstractNumId w:val="1"/>
  </w:num>
  <w:num w:numId="10" w16cid:durableId="171066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A5"/>
    <w:rsid w:val="00446EFF"/>
    <w:rsid w:val="004D6183"/>
    <w:rsid w:val="007603A5"/>
    <w:rsid w:val="00930378"/>
    <w:rsid w:val="00A561FC"/>
    <w:rsid w:val="00DA7243"/>
    <w:rsid w:val="00E04F5A"/>
    <w:rsid w:val="00F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F8C55"/>
  <w14:defaultImageDpi w14:val="300"/>
  <w15:docId w15:val="{FC005B38-9EC5-9E4C-8C63-359DF80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03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ZA"/>
    </w:rPr>
  </w:style>
  <w:style w:type="paragraph" w:styleId="Heading2">
    <w:name w:val="heading 2"/>
    <w:basedOn w:val="Normal"/>
    <w:link w:val="Heading2Char"/>
    <w:uiPriority w:val="9"/>
    <w:qFormat/>
    <w:rsid w:val="007603A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3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A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03A5"/>
    <w:rPr>
      <w:rFonts w:ascii="Times New Roman" w:hAnsi="Times New Roman" w:cs="Times New Roman"/>
      <w:b/>
      <w:bCs/>
      <w:kern w:val="36"/>
      <w:sz w:val="48"/>
      <w:szCs w:val="4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7603A5"/>
    <w:rPr>
      <w:rFonts w:ascii="Times New Roman" w:hAnsi="Times New Roman" w:cs="Times New Roman"/>
      <w:b/>
      <w:bCs/>
      <w:sz w:val="36"/>
      <w:szCs w:val="36"/>
      <w:lang w:val="en-ZA"/>
    </w:rPr>
  </w:style>
  <w:style w:type="paragraph" w:customStyle="1" w:styleId="font8">
    <w:name w:val="font_8"/>
    <w:basedOn w:val="Normal"/>
    <w:rsid w:val="007603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ZA"/>
    </w:rPr>
  </w:style>
  <w:style w:type="character" w:customStyle="1" w:styleId="wixguard">
    <w:name w:val="wixguard"/>
    <w:basedOn w:val="DefaultParagraphFont"/>
    <w:rsid w:val="007603A5"/>
  </w:style>
  <w:style w:type="paragraph" w:styleId="ListParagraph">
    <w:name w:val="List Paragraph"/>
    <w:basedOn w:val="Normal"/>
    <w:uiPriority w:val="34"/>
    <w:qFormat/>
    <w:rsid w:val="0076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Grainger</cp:lastModifiedBy>
  <cp:revision>5</cp:revision>
  <cp:lastPrinted>2018-04-04T08:08:00Z</cp:lastPrinted>
  <dcterms:created xsi:type="dcterms:W3CDTF">2023-02-07T07:17:00Z</dcterms:created>
  <dcterms:modified xsi:type="dcterms:W3CDTF">2023-02-07T07:27:00Z</dcterms:modified>
</cp:coreProperties>
</file>